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AD" w:rsidRDefault="00B332AD">
      <w:pPr>
        <w:rPr>
          <w:b/>
          <w:sz w:val="28"/>
          <w:szCs w:val="28"/>
          <w:u w:val="single"/>
        </w:rPr>
      </w:pPr>
    </w:p>
    <w:p w:rsidR="005E245D" w:rsidRDefault="00B332AD">
      <w:pPr>
        <w:rPr>
          <w:b/>
          <w:sz w:val="28"/>
          <w:szCs w:val="28"/>
          <w:u w:val="single"/>
        </w:rPr>
      </w:pPr>
      <w:r w:rsidRPr="00B332AD">
        <w:rPr>
          <w:b/>
          <w:sz w:val="28"/>
          <w:szCs w:val="28"/>
          <w:u w:val="single"/>
        </w:rPr>
        <w:t>Výsledek hospodaření ZŠ Hrubčice, př</w:t>
      </w:r>
      <w:r w:rsidR="00432A92">
        <w:rPr>
          <w:b/>
          <w:sz w:val="28"/>
          <w:szCs w:val="28"/>
          <w:u w:val="single"/>
        </w:rPr>
        <w:t>íspěvkové organizace za rok 2022</w:t>
      </w:r>
    </w:p>
    <w:p w:rsidR="00B332AD" w:rsidRPr="00B332AD" w:rsidRDefault="00B332AD">
      <w:pPr>
        <w:rPr>
          <w:b/>
          <w:sz w:val="28"/>
          <w:szCs w:val="28"/>
          <w:u w:val="single"/>
        </w:rPr>
      </w:pPr>
    </w:p>
    <w:p w:rsidR="00B332AD" w:rsidRDefault="00432A92">
      <w:pPr>
        <w:rPr>
          <w:sz w:val="28"/>
          <w:szCs w:val="28"/>
        </w:rPr>
      </w:pPr>
      <w:r>
        <w:rPr>
          <w:sz w:val="28"/>
          <w:szCs w:val="28"/>
        </w:rPr>
        <w:t>Náklady k 31. 12. 2022</w:t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>
        <w:rPr>
          <w:sz w:val="28"/>
          <w:szCs w:val="28"/>
        </w:rPr>
        <w:t>4.713.776,66</w:t>
      </w:r>
    </w:p>
    <w:p w:rsidR="00B332AD" w:rsidRDefault="00432A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Výnosy  k  31</w:t>
      </w:r>
      <w:proofErr w:type="gramEnd"/>
      <w:r>
        <w:rPr>
          <w:sz w:val="28"/>
          <w:szCs w:val="28"/>
        </w:rPr>
        <w:t>. 12. 2022</w:t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>
        <w:rPr>
          <w:sz w:val="28"/>
          <w:szCs w:val="28"/>
        </w:rPr>
        <w:t>4.873.884,06</w:t>
      </w:r>
    </w:p>
    <w:p w:rsidR="00B332AD" w:rsidRDefault="00432A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HV  k  31</w:t>
      </w:r>
      <w:proofErr w:type="gramEnd"/>
      <w:r>
        <w:rPr>
          <w:sz w:val="28"/>
          <w:szCs w:val="28"/>
        </w:rPr>
        <w:t>. 12. 2022</w:t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160.107,40</w:t>
      </w:r>
      <w:r w:rsidR="00B332AD">
        <w:rPr>
          <w:sz w:val="28"/>
          <w:szCs w:val="28"/>
        </w:rPr>
        <w:t xml:space="preserve"> </w:t>
      </w:r>
    </w:p>
    <w:p w:rsidR="00B332AD" w:rsidRPr="00B332AD" w:rsidRDefault="00B332AD">
      <w:pPr>
        <w:rPr>
          <w:sz w:val="28"/>
          <w:szCs w:val="28"/>
        </w:rPr>
      </w:pPr>
      <w:r>
        <w:rPr>
          <w:sz w:val="28"/>
          <w:szCs w:val="28"/>
        </w:rPr>
        <w:t>Rezervní fond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2A92">
        <w:rPr>
          <w:sz w:val="28"/>
          <w:szCs w:val="28"/>
        </w:rPr>
        <w:t xml:space="preserve">  86.385,72</w:t>
      </w:r>
    </w:p>
    <w:p w:rsidR="00B332AD" w:rsidRDefault="00B332AD">
      <w:pPr>
        <w:rPr>
          <w:sz w:val="28"/>
          <w:szCs w:val="28"/>
          <w:u w:val="single"/>
        </w:rPr>
      </w:pPr>
    </w:p>
    <w:p w:rsidR="00B332AD" w:rsidRDefault="00B332AD">
      <w:pPr>
        <w:rPr>
          <w:sz w:val="28"/>
          <w:szCs w:val="28"/>
          <w:u w:val="single"/>
        </w:rPr>
      </w:pPr>
    </w:p>
    <w:p w:rsidR="00B332AD" w:rsidRDefault="00B332AD">
      <w:pPr>
        <w:rPr>
          <w:sz w:val="28"/>
          <w:szCs w:val="28"/>
          <w:u w:val="single"/>
        </w:rPr>
      </w:pPr>
    </w:p>
    <w:p w:rsidR="00B332AD" w:rsidRDefault="00B332AD">
      <w:pPr>
        <w:rPr>
          <w:sz w:val="28"/>
          <w:szCs w:val="28"/>
          <w:u w:val="single"/>
        </w:rPr>
      </w:pPr>
    </w:p>
    <w:p w:rsidR="00B332AD" w:rsidRDefault="00B332AD">
      <w:pPr>
        <w:rPr>
          <w:sz w:val="28"/>
          <w:szCs w:val="28"/>
          <w:u w:val="single"/>
        </w:rPr>
      </w:pPr>
    </w:p>
    <w:p w:rsidR="00B332AD" w:rsidRPr="00B332AD" w:rsidRDefault="00B332AD" w:rsidP="00B332AD">
      <w:pPr>
        <w:rPr>
          <w:b/>
          <w:sz w:val="28"/>
          <w:szCs w:val="28"/>
          <w:u w:val="single"/>
        </w:rPr>
      </w:pPr>
      <w:r w:rsidRPr="00B332AD">
        <w:rPr>
          <w:b/>
          <w:sz w:val="28"/>
          <w:szCs w:val="28"/>
          <w:u w:val="single"/>
        </w:rPr>
        <w:t>Výsledek hospodaření MŠ Hrubčice, př</w:t>
      </w:r>
      <w:r w:rsidR="00432A92">
        <w:rPr>
          <w:b/>
          <w:sz w:val="28"/>
          <w:szCs w:val="28"/>
          <w:u w:val="single"/>
        </w:rPr>
        <w:t>íspěvkové organizace za rok 2022</w:t>
      </w:r>
    </w:p>
    <w:p w:rsidR="00B332AD" w:rsidRDefault="00B332AD">
      <w:pPr>
        <w:rPr>
          <w:sz w:val="28"/>
          <w:szCs w:val="28"/>
          <w:u w:val="single"/>
        </w:rPr>
      </w:pPr>
    </w:p>
    <w:p w:rsidR="00B332AD" w:rsidRDefault="00432A92" w:rsidP="00B332AD">
      <w:pPr>
        <w:rPr>
          <w:sz w:val="28"/>
          <w:szCs w:val="28"/>
        </w:rPr>
      </w:pPr>
      <w:r>
        <w:rPr>
          <w:sz w:val="28"/>
          <w:szCs w:val="28"/>
        </w:rPr>
        <w:t>Náklady k 31. 12. 2022</w:t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>
        <w:rPr>
          <w:sz w:val="28"/>
          <w:szCs w:val="28"/>
        </w:rPr>
        <w:t>5.212.514,76</w:t>
      </w:r>
    </w:p>
    <w:p w:rsidR="00B332AD" w:rsidRDefault="00432A92" w:rsidP="00B332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Výnosy  k  31</w:t>
      </w:r>
      <w:proofErr w:type="gramEnd"/>
      <w:r>
        <w:rPr>
          <w:sz w:val="28"/>
          <w:szCs w:val="28"/>
        </w:rPr>
        <w:t>. 12. 2022</w:t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 w:rsidR="00B332AD">
        <w:rPr>
          <w:sz w:val="28"/>
          <w:szCs w:val="28"/>
        </w:rPr>
        <w:tab/>
      </w:r>
      <w:r>
        <w:rPr>
          <w:sz w:val="28"/>
          <w:szCs w:val="28"/>
        </w:rPr>
        <w:t>5.323.876,75</w:t>
      </w:r>
    </w:p>
    <w:p w:rsidR="00B332AD" w:rsidRDefault="00B332AD" w:rsidP="00B332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HV  k  31</w:t>
      </w:r>
      <w:proofErr w:type="gramEnd"/>
      <w:r>
        <w:rPr>
          <w:sz w:val="28"/>
          <w:szCs w:val="28"/>
        </w:rPr>
        <w:t>. 12. 202</w:t>
      </w:r>
      <w:r w:rsidR="00432A92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A92">
        <w:rPr>
          <w:sz w:val="28"/>
          <w:szCs w:val="28"/>
        </w:rPr>
        <w:t xml:space="preserve">   111.361,99</w:t>
      </w:r>
      <w:r>
        <w:rPr>
          <w:sz w:val="28"/>
          <w:szCs w:val="28"/>
        </w:rPr>
        <w:t xml:space="preserve"> </w:t>
      </w:r>
    </w:p>
    <w:p w:rsidR="00B332AD" w:rsidRPr="00B332AD" w:rsidRDefault="00B332AD" w:rsidP="00B332AD">
      <w:pPr>
        <w:rPr>
          <w:sz w:val="28"/>
          <w:szCs w:val="28"/>
        </w:rPr>
      </w:pPr>
      <w:r>
        <w:rPr>
          <w:sz w:val="28"/>
          <w:szCs w:val="28"/>
        </w:rPr>
        <w:t>Rezervní fond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2A92">
        <w:rPr>
          <w:sz w:val="28"/>
          <w:szCs w:val="28"/>
        </w:rPr>
        <w:t>406.568,27</w:t>
      </w:r>
    </w:p>
    <w:p w:rsidR="00B332AD" w:rsidRPr="00B332AD" w:rsidRDefault="00B332AD">
      <w:pPr>
        <w:rPr>
          <w:sz w:val="28"/>
          <w:szCs w:val="28"/>
          <w:u w:val="single"/>
        </w:rPr>
      </w:pPr>
      <w:bookmarkStart w:id="0" w:name="_GoBack"/>
      <w:bookmarkEnd w:id="0"/>
    </w:p>
    <w:sectPr w:rsidR="00B332AD" w:rsidRPr="00B3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D"/>
    <w:rsid w:val="000B48CA"/>
    <w:rsid w:val="00432A92"/>
    <w:rsid w:val="005E245D"/>
    <w:rsid w:val="00B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FA2D-C45A-4208-9F99-D2FD5340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Dostálová</dc:creator>
  <cp:keywords/>
  <dc:description/>
  <cp:lastModifiedBy>Účet Microsoft</cp:lastModifiedBy>
  <cp:revision>2</cp:revision>
  <dcterms:created xsi:type="dcterms:W3CDTF">2023-03-21T14:30:00Z</dcterms:created>
  <dcterms:modified xsi:type="dcterms:W3CDTF">2023-03-21T14:30:00Z</dcterms:modified>
</cp:coreProperties>
</file>